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66AD4E9E" w14:textId="77777777" w:rsidR="00D606AD" w:rsidRDefault="00D606AD" w:rsidP="00D606AD">
      <w:pPr>
        <w:rPr>
          <w:noProof/>
          <w:lang w:eastAsia="lt-LT"/>
        </w:rPr>
      </w:pPr>
      <w:r w:rsidRPr="007149BD">
        <w:rPr>
          <w:noProof/>
          <w:lang w:eastAsia="lt-LT"/>
        </w:rPr>
        <w:drawing>
          <wp:inline distT="0" distB="0" distL="0" distR="0" wp14:anchorId="3CB86D0C" wp14:editId="0A3C33F6">
            <wp:extent cx="1295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DDF6A" w14:textId="77777777" w:rsidR="00D606AD" w:rsidRDefault="00D606AD" w:rsidP="00D606AD">
      <w:pPr>
        <w:rPr>
          <w:noProof/>
          <w:lang w:eastAsia="lt-LT"/>
        </w:rPr>
      </w:pPr>
    </w:p>
    <w:p w14:paraId="2660B216" w14:textId="77777777" w:rsidR="00D606AD" w:rsidRPr="008D241E" w:rsidRDefault="00D606AD" w:rsidP="00D606AD">
      <w:pPr>
        <w:rPr>
          <w:rFonts w:ascii="Garamond" w:hAnsi="Garamond"/>
          <w:bCs/>
        </w:rPr>
      </w:pPr>
      <w:r w:rsidRPr="008D241E">
        <w:rPr>
          <w:rFonts w:ascii="Garamond" w:hAnsi="Garamond"/>
          <w:bCs/>
        </w:rPr>
        <w:t>Viešųjų pirkimų komisijai</w:t>
      </w:r>
    </w:p>
    <w:p w14:paraId="669CC1E4" w14:textId="77777777" w:rsidR="00D606AD" w:rsidRPr="008D241E" w:rsidRDefault="00D606AD" w:rsidP="00D606AD">
      <w:pPr>
        <w:rPr>
          <w:rFonts w:ascii="Garamond" w:hAnsi="Garamond"/>
        </w:rPr>
      </w:pPr>
      <w:r w:rsidRPr="008D241E">
        <w:rPr>
          <w:rFonts w:ascii="Garamond" w:hAnsi="Garamond"/>
        </w:rPr>
        <w:t xml:space="preserve">VšĮ „VU Santaros klinikos“  </w:t>
      </w:r>
    </w:p>
    <w:p w14:paraId="26C7481B" w14:textId="77777777" w:rsidR="00D606AD" w:rsidRPr="008D241E" w:rsidRDefault="00D606AD" w:rsidP="00D606AD">
      <w:pPr>
        <w:rPr>
          <w:rFonts w:ascii="Garamond" w:hAnsi="Garamond"/>
        </w:rPr>
      </w:pPr>
      <w:r w:rsidRPr="008D241E">
        <w:rPr>
          <w:rFonts w:ascii="Garamond" w:hAnsi="Garamond"/>
        </w:rPr>
        <w:t>Santariškių g.2,</w:t>
      </w:r>
    </w:p>
    <w:p w14:paraId="46260C73" w14:textId="77777777" w:rsidR="00D606AD" w:rsidRPr="008D241E" w:rsidRDefault="00D606AD" w:rsidP="00D606AD">
      <w:pPr>
        <w:jc w:val="both"/>
        <w:rPr>
          <w:noProof/>
          <w:sz w:val="22"/>
          <w:lang w:eastAsia="lt-LT"/>
        </w:rPr>
      </w:pPr>
      <w:r w:rsidRPr="008D241E">
        <w:rPr>
          <w:rFonts w:ascii="Garamond" w:hAnsi="Garamond"/>
        </w:rPr>
        <w:t>Vilnius LT-08661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15EE8BC" w14:textId="62B3D5AF" w:rsidR="0030701E" w:rsidRDefault="0030701E" w:rsidP="0030701E">
      <w:pPr>
        <w:pStyle w:val="Body"/>
        <w:ind w:left="993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VIENKARTINĖMS MEDICINOS PAGALBOS PRIEMONĖ</w:t>
      </w:r>
      <w:r w:rsidR="000C187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MS INTERVENCINEI KARDIOLOGIJAI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(Nr. 136</w:t>
      </w:r>
      <w:r w:rsidR="000C187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)</w:t>
      </w:r>
    </w:p>
    <w:p w14:paraId="2B3B4754" w14:textId="0D639FD9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193D5C1C" w:rsidR="00524FF5" w:rsidRPr="00F23D4C" w:rsidRDefault="008747AD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>2020-07-17</w:t>
      </w:r>
      <w:r w:rsidR="00D606AD">
        <w:rPr>
          <w:color w:val="000000" w:themeColor="text1"/>
          <w:sz w:val="22"/>
          <w:szCs w:val="22"/>
        </w:rPr>
        <w:t xml:space="preserve"> </w:t>
      </w:r>
      <w:r w:rsidR="00524FF5" w:rsidRPr="008B2417">
        <w:rPr>
          <w:color w:val="000000" w:themeColor="text1"/>
          <w:sz w:val="22"/>
          <w:szCs w:val="22"/>
        </w:rPr>
        <w:t>Nr.____</w:t>
      </w:r>
      <w:r w:rsidR="00524FF5" w:rsidRPr="00F23D4C">
        <w:rPr>
          <w:color w:val="000000" w:themeColor="text1"/>
        </w:rPr>
        <w:t>__</w:t>
      </w:r>
    </w:p>
    <w:p w14:paraId="4B276BD7" w14:textId="5B8A2F98" w:rsidR="00524FF5" w:rsidRPr="00D606AD" w:rsidRDefault="008C6749" w:rsidP="00D606AD">
      <w:pPr>
        <w:shd w:val="clear" w:color="auto" w:fill="FFFFFF"/>
        <w:ind w:left="2592" w:firstLine="129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D606AD" w:rsidRPr="00D606AD">
        <w:rPr>
          <w:bCs/>
          <w:color w:val="000000" w:themeColor="text1"/>
          <w:sz w:val="22"/>
          <w:szCs w:val="22"/>
        </w:rPr>
        <w:t>Kaunas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6E7F2E" w14:textId="715FBCF1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Tamro</w:t>
            </w: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F4E8F" w14:textId="45268C6A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9-ojo Forto g. 70, Kaunas</w:t>
            </w: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194E0E21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Viešųjų pirkimų specialistė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Pileckienė</w:t>
            </w:r>
            <w:proofErr w:type="spellEnd"/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27F65FC3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8 37 401004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36331CD1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8 37 401096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293EE3A1" w:rsidR="0093337B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111448632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30A959CC" w:rsidR="00FB0016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LT114486314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4F866452" w:rsidR="00524FF5" w:rsidRPr="008B2417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Inese.pileckiene@tamro.com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 xml:space="preserve">) kituose pirkimo dokumentuose (jų paaiškinimuose, </w:t>
      </w:r>
      <w:proofErr w:type="spellStart"/>
      <w:r w:rsidRPr="008B2417">
        <w:rPr>
          <w:color w:val="000000" w:themeColor="text1"/>
          <w:sz w:val="22"/>
          <w:szCs w:val="22"/>
        </w:rPr>
        <w:t>papildymuose</w:t>
      </w:r>
      <w:proofErr w:type="spellEnd"/>
      <w:r w:rsidRPr="008B2417">
        <w:rPr>
          <w:color w:val="000000" w:themeColor="text1"/>
          <w:sz w:val="22"/>
          <w:szCs w:val="22"/>
        </w:rPr>
        <w:t>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subteikėją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(jungtinės veiklos partneris arba subtiekėjas (subrangovas) arba trečiasis asmuo, kurio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pajėgumais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0D573BC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</w:t>
      </w:r>
      <w:r w:rsidR="00665190" w:rsidRPr="0030701E">
        <w:rPr>
          <w:color w:val="000000" w:themeColor="text1"/>
          <w:sz w:val="22"/>
          <w:szCs w:val="22"/>
        </w:rPr>
        <w:t>.</w:t>
      </w:r>
      <w:r w:rsidR="00AC2B03" w:rsidRPr="0030701E">
        <w:rPr>
          <w:color w:val="000000" w:themeColor="text1"/>
          <w:sz w:val="22"/>
          <w:szCs w:val="22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</w:t>
      </w:r>
      <w:r w:rsidR="00AC2B03" w:rsidRPr="004E3A73">
        <w:rPr>
          <w:b/>
          <w:color w:val="000000" w:themeColor="text1"/>
          <w:sz w:val="22"/>
          <w:szCs w:val="22"/>
          <w:u w:val="single"/>
        </w:rPr>
        <w:t>gamintoją, prekės kodą</w:t>
      </w:r>
      <w:r w:rsidR="00023CF5" w:rsidRPr="004E3A73">
        <w:rPr>
          <w:b/>
          <w:color w:val="000000" w:themeColor="text1"/>
          <w:sz w:val="22"/>
          <w:szCs w:val="22"/>
          <w:u w:val="single"/>
        </w:rPr>
        <w:t>, dokumento puslapio Nr</w:t>
      </w:r>
      <w:r w:rsidR="00023CF5">
        <w:rPr>
          <w:color w:val="000000" w:themeColor="text1"/>
          <w:sz w:val="22"/>
          <w:szCs w:val="22"/>
          <w:u w:val="single"/>
        </w:rPr>
        <w:t>.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 xml:space="preserve">čių                        „PVM suma, </w:t>
      </w:r>
      <w:proofErr w:type="spellStart"/>
      <w:r w:rsidR="00AC2B03">
        <w:rPr>
          <w:color w:val="000000" w:themeColor="text1"/>
          <w:sz w:val="22"/>
          <w:szCs w:val="22"/>
        </w:rPr>
        <w:t>Eur</w:t>
      </w:r>
      <w:proofErr w:type="spellEnd"/>
      <w:r w:rsidR="00AC2B03">
        <w:rPr>
          <w:color w:val="000000" w:themeColor="text1"/>
          <w:sz w:val="22"/>
          <w:szCs w:val="22"/>
        </w:rPr>
        <w:t>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</w:t>
      </w:r>
      <w:proofErr w:type="spellStart"/>
      <w:r w:rsidR="00F456D2" w:rsidRPr="00F456D2">
        <w:rPr>
          <w:color w:val="000000" w:themeColor="text1"/>
          <w:sz w:val="22"/>
          <w:szCs w:val="22"/>
        </w:rPr>
        <w:t>Eur</w:t>
      </w:r>
      <w:proofErr w:type="spellEnd"/>
      <w:r w:rsidR="00F456D2" w:rsidRPr="00F456D2">
        <w:rPr>
          <w:color w:val="000000" w:themeColor="text1"/>
          <w:sz w:val="22"/>
          <w:szCs w:val="22"/>
        </w:rPr>
        <w:t>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lastRenderedPageBreak/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29B78014" w:rsidR="00D43F4A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5EAEBCBE" w:rsidR="00D43F4A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Įgaliojimas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Pileckienei</w:t>
            </w:r>
            <w:proofErr w:type="spellEnd"/>
          </w:p>
        </w:tc>
        <w:tc>
          <w:tcPr>
            <w:tcW w:w="1276" w:type="dxa"/>
          </w:tcPr>
          <w:p w14:paraId="400E223D" w14:textId="42FC96B6" w:rsidR="00D43F4A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1B2E1046" w14:textId="60274A84" w:rsidR="00D43F4A" w:rsidRPr="006B7C00" w:rsidRDefault="00E1654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4D795B1D" w:rsidR="00C74792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0D7CD56A" w14:textId="3034932E" w:rsidR="00C74792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09140D2A" w14:textId="23BFABF2" w:rsidR="00C74792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6149CCF0" w14:textId="1519E435" w:rsidR="00C74792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1122FCBD" w:rsidR="00E40FD3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72850873" w14:textId="54F20155" w:rsidR="00E40FD3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276" w:type="dxa"/>
          </w:tcPr>
          <w:p w14:paraId="74A20ED9" w14:textId="3AF99F6C" w:rsidR="00E40FD3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08208A67" w14:textId="444B4E20" w:rsidR="00E40FD3" w:rsidRPr="006B7C00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D606AD" w:rsidRPr="006B7C00" w14:paraId="6870CFCF" w14:textId="77777777" w:rsidTr="006B7C00">
        <w:tc>
          <w:tcPr>
            <w:tcW w:w="675" w:type="dxa"/>
          </w:tcPr>
          <w:p w14:paraId="057033BF" w14:textId="5D6A787E" w:rsidR="00D606AD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3C7DCC27" w14:textId="05BA6C26" w:rsidR="00D606AD" w:rsidRDefault="00D606AD" w:rsidP="00E1654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9F11F4">
              <w:rPr>
                <w:color w:val="000000" w:themeColor="text1"/>
                <w:sz w:val="22"/>
                <w:szCs w:val="22"/>
              </w:rPr>
              <w:t>atalogas</w:t>
            </w:r>
            <w:r w:rsidR="00E1654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10DBCA0" w14:textId="1DC7B45F" w:rsidR="00D606AD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470A1267" w14:textId="564BFC1C" w:rsidR="00D606AD" w:rsidRDefault="00E1654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D606AD" w:rsidRPr="006B7C00" w14:paraId="4E01FB95" w14:textId="77777777" w:rsidTr="006B7C00">
        <w:tc>
          <w:tcPr>
            <w:tcW w:w="675" w:type="dxa"/>
          </w:tcPr>
          <w:p w14:paraId="1E888B1F" w14:textId="37F053D6" w:rsidR="00D606AD" w:rsidRDefault="00D606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774DEFDC" w14:textId="0D1A75E3" w:rsidR="00D606AD" w:rsidRDefault="009F69B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Gamintojo įgaliojimas</w:t>
            </w:r>
          </w:p>
        </w:tc>
        <w:tc>
          <w:tcPr>
            <w:tcW w:w="1276" w:type="dxa"/>
          </w:tcPr>
          <w:p w14:paraId="03F7D5B1" w14:textId="139A8ED0" w:rsidR="00D606AD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55CDAA10" w14:textId="32166685" w:rsidR="00D606AD" w:rsidRDefault="00E1654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9F11F4" w:rsidRPr="006B7C00" w14:paraId="2E3DCAD2" w14:textId="77777777" w:rsidTr="006B7C00">
        <w:tc>
          <w:tcPr>
            <w:tcW w:w="675" w:type="dxa"/>
          </w:tcPr>
          <w:p w14:paraId="0ABCC64D" w14:textId="134D2B73" w:rsidR="009F11F4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07102AB4" w14:textId="294FD83D" w:rsidR="009F11F4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Brošiūros </w:t>
            </w:r>
          </w:p>
        </w:tc>
        <w:tc>
          <w:tcPr>
            <w:tcW w:w="1276" w:type="dxa"/>
          </w:tcPr>
          <w:p w14:paraId="1242EDBF" w14:textId="643239ED" w:rsidR="009F11F4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failai</w:t>
            </w:r>
          </w:p>
        </w:tc>
        <w:tc>
          <w:tcPr>
            <w:tcW w:w="1985" w:type="dxa"/>
          </w:tcPr>
          <w:p w14:paraId="2CA76E43" w14:textId="56B7A873" w:rsidR="009F11F4" w:rsidRDefault="009F11F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5BB4690D" w:rsidR="00B64E28" w:rsidRPr="00365A6F" w:rsidRDefault="00D606A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4C164D80" w:rsidR="00B64E28" w:rsidRPr="00365A6F" w:rsidRDefault="00D606A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Įgaliojimas </w:t>
            </w:r>
            <w:proofErr w:type="spellStart"/>
            <w:r>
              <w:rPr>
                <w:lang w:eastAsia="lt-LT"/>
              </w:rPr>
              <w:t>Inesei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Pileckienei</w:t>
            </w:r>
            <w:proofErr w:type="spellEnd"/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3C55DA3A" w:rsidR="00B64E28" w:rsidRPr="00365A6F" w:rsidRDefault="00D606A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6CADB20D" w:rsidR="00B64E28" w:rsidRPr="00365A6F" w:rsidRDefault="00D606A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23436581" w:rsidR="00B64E28" w:rsidRPr="00365A6F" w:rsidRDefault="009F69B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Gamintojo įgaliojimas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43468BFB" w:rsidR="00B64E28" w:rsidRPr="00365A6F" w:rsidRDefault="00D606AD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374F9530" w:rsidR="00B64E28" w:rsidRPr="00365A6F" w:rsidRDefault="00E1654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55A6991E" w:rsidR="00B64E28" w:rsidRPr="00365A6F" w:rsidRDefault="00E1654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Katalogas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56E1429A" w:rsidR="00B64E28" w:rsidRPr="00365A6F" w:rsidRDefault="00E1654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0809E1C1" w:rsidR="00524FF5" w:rsidRPr="00F23D4C" w:rsidRDefault="00D606AD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Viešųjų pirkimų specialistė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55DF2677" w:rsidR="00524FF5" w:rsidRPr="00F23D4C" w:rsidRDefault="00D606AD" w:rsidP="00D606AD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proofErr w:type="spellStart"/>
            <w:r>
              <w:rPr>
                <w:color w:val="000000" w:themeColor="text1"/>
              </w:rPr>
              <w:t>Inesė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Pileckienė</w:t>
            </w:r>
            <w:proofErr w:type="spellEnd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341E4DE0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EC45" w14:textId="7C9A66AE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9BD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3CF5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47AD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1F4"/>
    <w:rsid w:val="009F1564"/>
    <w:rsid w:val="009F1759"/>
    <w:rsid w:val="009F2392"/>
    <w:rsid w:val="009F2CC8"/>
    <w:rsid w:val="009F4161"/>
    <w:rsid w:val="009F458E"/>
    <w:rsid w:val="009F69BD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390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06AD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654C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BBAB-20BB-46DF-A3CA-1A32685A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PILECKIENE Inese</cp:lastModifiedBy>
  <cp:revision>3</cp:revision>
  <cp:lastPrinted>2020-07-16T10:33:00Z</cp:lastPrinted>
  <dcterms:created xsi:type="dcterms:W3CDTF">2020-07-16T10:33:00Z</dcterms:created>
  <dcterms:modified xsi:type="dcterms:W3CDTF">2020-07-17T05:16:00Z</dcterms:modified>
</cp:coreProperties>
</file>